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9C" w:rsidRDefault="00AA598B" w:rsidP="00B3139C">
      <w:pPr>
        <w:pStyle w:val="Listaszerbekezds"/>
        <w:jc w:val="center"/>
      </w:pPr>
      <w:r>
        <w:t>Folyamatleírás a 18. filmhez</w:t>
      </w:r>
    </w:p>
    <w:p w:rsidR="00B3139C" w:rsidRDefault="00B3139C" w:rsidP="00B3139C">
      <w:pPr>
        <w:pStyle w:val="Listaszerbekezds"/>
        <w:jc w:val="center"/>
      </w:pPr>
    </w:p>
    <w:p w:rsidR="00911C6F" w:rsidRDefault="00911C6F" w:rsidP="00B3139C">
      <w:pPr>
        <w:pStyle w:val="Listaszerbekezds"/>
        <w:jc w:val="center"/>
      </w:pPr>
    </w:p>
    <w:p w:rsidR="00C9662C" w:rsidRDefault="00C9662C" w:rsidP="00B3139C">
      <w:pPr>
        <w:pStyle w:val="Listaszerbekezds"/>
      </w:pPr>
      <w:r>
        <w:t xml:space="preserve">A </w:t>
      </w:r>
      <w:r w:rsidR="00B3139C">
        <w:t xml:space="preserve">mellékelt </w:t>
      </w:r>
      <w:r>
        <w:t>mintarajz</w:t>
      </w:r>
      <w:r w:rsidR="00B3139C">
        <w:t>on szeretném bemutatni</w:t>
      </w:r>
      <w:r>
        <w:t xml:space="preserve"> a bánáti tojások </w:t>
      </w:r>
      <w:r w:rsidR="00B3139C">
        <w:t>néhány jellegzetes díszítési módját:</w:t>
      </w:r>
    </w:p>
    <w:p w:rsidR="00B3139C" w:rsidRDefault="00B3139C" w:rsidP="00B3139C">
      <w:pPr>
        <w:pStyle w:val="Listaszerbekezds"/>
        <w:numPr>
          <w:ilvl w:val="0"/>
          <w:numId w:val="9"/>
        </w:numPr>
      </w:pPr>
      <w:r>
        <w:t xml:space="preserve">íves, önmagában is díszként </w:t>
      </w:r>
      <w:r w:rsidR="00911C6F">
        <w:t>alkalmazott</w:t>
      </w:r>
      <w:r>
        <w:t xml:space="preserve"> osztóvonal,</w:t>
      </w:r>
    </w:p>
    <w:p w:rsidR="00B3139C" w:rsidRDefault="00B3139C" w:rsidP="00B3139C">
      <w:pPr>
        <w:pStyle w:val="Listaszerbekezds"/>
        <w:numPr>
          <w:ilvl w:val="0"/>
          <w:numId w:val="9"/>
        </w:numPr>
      </w:pPr>
      <w:r>
        <w:t>a tojáson „búbminta”</w:t>
      </w:r>
      <w:r w:rsidR="00911C6F">
        <w:t>-ként megjelenő virág</w:t>
      </w:r>
      <w:r>
        <w:t>motívum</w:t>
      </w:r>
      <w:r w:rsidR="00911C6F">
        <w:t>,</w:t>
      </w:r>
    </w:p>
    <w:p w:rsidR="00B3139C" w:rsidRDefault="00B3139C" w:rsidP="00B3139C">
      <w:pPr>
        <w:pStyle w:val="Listaszerbekezds"/>
        <w:numPr>
          <w:ilvl w:val="0"/>
          <w:numId w:val="9"/>
        </w:numPr>
      </w:pPr>
      <w:r>
        <w:t xml:space="preserve">a minta a két térfélen szemben, egymáshoz képest félkörben elfordítva </w:t>
      </w:r>
      <w:r w:rsidR="00911C6F">
        <w:t>látható,</w:t>
      </w:r>
    </w:p>
    <w:p w:rsidR="00911C6F" w:rsidRDefault="00911C6F" w:rsidP="00B3139C">
      <w:pPr>
        <w:pStyle w:val="Listaszerbekezds"/>
        <w:numPr>
          <w:ilvl w:val="0"/>
          <w:numId w:val="9"/>
        </w:numPr>
      </w:pPr>
      <w:r>
        <w:t>a nagyobb színes felületeket pontsor teszi változatosabbá.</w:t>
      </w:r>
    </w:p>
    <w:p w:rsidR="00911C6F" w:rsidRDefault="00911C6F" w:rsidP="00911C6F">
      <w:pPr>
        <w:pStyle w:val="Listaszerbekezds"/>
        <w:ind w:left="1440"/>
      </w:pPr>
    </w:p>
    <w:p w:rsidR="00911C6F" w:rsidRDefault="00911C6F" w:rsidP="00911C6F">
      <w:pPr>
        <w:ind w:left="708"/>
        <w:jc w:val="both"/>
      </w:pPr>
      <w:r>
        <w:t xml:space="preserve">A </w:t>
      </w:r>
      <w:bookmarkStart w:id="0" w:name="_GoBack"/>
      <w:bookmarkEnd w:id="0"/>
      <w:r>
        <w:t>tervezésekor rajzban gyakran „kiterítem” a mintát, ekkor jól látható a mintaelemek egymáshoz kapcsolódása és elhelyezkedése a tojás felületén.</w:t>
      </w:r>
    </w:p>
    <w:p w:rsidR="00911C6F" w:rsidRDefault="00911C6F" w:rsidP="00911C6F">
      <w:pPr>
        <w:ind w:left="708"/>
        <w:jc w:val="both"/>
      </w:pPr>
    </w:p>
    <w:p w:rsidR="00911C6F" w:rsidRDefault="00911C6F" w:rsidP="00911C6F">
      <w:pPr>
        <w:ind w:left="708"/>
        <w:jc w:val="both"/>
      </w:pPr>
      <w:r>
        <w:t>A tojás írása, festése a 17. film mellékletében leírtak szerint történik.</w:t>
      </w:r>
    </w:p>
    <w:p w:rsidR="00B3139C" w:rsidRDefault="00B3139C" w:rsidP="00B3139C">
      <w:pPr>
        <w:pStyle w:val="Listaszerbekezds"/>
        <w:jc w:val="center"/>
      </w:pPr>
    </w:p>
    <w:p w:rsidR="00B3139C" w:rsidRDefault="00B3139C" w:rsidP="00B3139C">
      <w:pPr>
        <w:pStyle w:val="Listaszerbekezds"/>
        <w:jc w:val="center"/>
      </w:pPr>
    </w:p>
    <w:p w:rsidR="00C9662C" w:rsidRDefault="00C9662C" w:rsidP="00C9662C">
      <w:pPr>
        <w:pStyle w:val="Listaszerbekezds"/>
        <w:jc w:val="center"/>
      </w:pPr>
    </w:p>
    <w:p w:rsidR="00BD07AF" w:rsidRPr="00AA598B" w:rsidRDefault="00BD07AF" w:rsidP="00B3139C">
      <w:pPr>
        <w:spacing w:line="256" w:lineRule="auto"/>
      </w:pPr>
    </w:p>
    <w:sectPr w:rsidR="00BD07AF" w:rsidRPr="00AA598B" w:rsidSect="00C9662C">
      <w:headerReference w:type="default" r:id="rId7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E3" w:rsidRDefault="004238E3" w:rsidP="004F2720">
      <w:pPr>
        <w:spacing w:after="0" w:line="240" w:lineRule="auto"/>
      </w:pPr>
      <w:r>
        <w:separator/>
      </w:r>
    </w:p>
  </w:endnote>
  <w:endnote w:type="continuationSeparator" w:id="0">
    <w:p w:rsidR="004238E3" w:rsidRDefault="004238E3" w:rsidP="004F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E3" w:rsidRDefault="004238E3" w:rsidP="004F2720">
      <w:pPr>
        <w:spacing w:after="0" w:line="240" w:lineRule="auto"/>
      </w:pPr>
      <w:r>
        <w:separator/>
      </w:r>
    </w:p>
  </w:footnote>
  <w:footnote w:type="continuationSeparator" w:id="0">
    <w:p w:rsidR="004238E3" w:rsidRDefault="004238E3" w:rsidP="004F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20" w:rsidRDefault="004F2720" w:rsidP="004F272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2851785</wp:posOffset>
          </wp:positionH>
          <wp:positionV relativeFrom="paragraph">
            <wp:posOffset>-190500</wp:posOffset>
          </wp:positionV>
          <wp:extent cx="830580" cy="685800"/>
          <wp:effectExtent l="0" t="0" r="7620" b="0"/>
          <wp:wrapNone/>
          <wp:docPr id="6" name="Kép 6" descr="TDE logo szí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4" descr="TDE logo szí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720" w:rsidRDefault="004F2720" w:rsidP="004F2720">
    <w:pPr>
      <w:pStyle w:val="lfej"/>
    </w:pPr>
    <w:r>
      <w:t>_________________________________________                         ___________________________________________</w:t>
    </w:r>
  </w:p>
  <w:p w:rsidR="004F2720" w:rsidRDefault="004F2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E0E"/>
    <w:multiLevelType w:val="hybridMultilevel"/>
    <w:tmpl w:val="609A70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394CC5"/>
    <w:multiLevelType w:val="hybridMultilevel"/>
    <w:tmpl w:val="25E886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8F5"/>
    <w:multiLevelType w:val="hybridMultilevel"/>
    <w:tmpl w:val="E9D2BA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915D8"/>
    <w:multiLevelType w:val="hybridMultilevel"/>
    <w:tmpl w:val="609A8B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C18C2"/>
    <w:multiLevelType w:val="hybridMultilevel"/>
    <w:tmpl w:val="1D7C62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84C87"/>
    <w:multiLevelType w:val="hybridMultilevel"/>
    <w:tmpl w:val="466620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97FED"/>
    <w:multiLevelType w:val="hybridMultilevel"/>
    <w:tmpl w:val="E5F699E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20"/>
    <w:rsid w:val="001B150C"/>
    <w:rsid w:val="003B5F4F"/>
    <w:rsid w:val="004238E3"/>
    <w:rsid w:val="004F2720"/>
    <w:rsid w:val="008369E9"/>
    <w:rsid w:val="0090127C"/>
    <w:rsid w:val="00911C6F"/>
    <w:rsid w:val="009C113F"/>
    <w:rsid w:val="00AA598B"/>
    <w:rsid w:val="00B3139C"/>
    <w:rsid w:val="00BD07AF"/>
    <w:rsid w:val="00C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E6DCD"/>
  <w15:chartTrackingRefBased/>
  <w15:docId w15:val="{ABE97E59-17CA-4A0C-8803-56C1D92D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59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2720"/>
  </w:style>
  <w:style w:type="paragraph" w:styleId="llb">
    <w:name w:val="footer"/>
    <w:basedOn w:val="Norml"/>
    <w:link w:val="llbChar"/>
    <w:uiPriority w:val="99"/>
    <w:unhideWhenUsed/>
    <w:rsid w:val="004F2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2720"/>
  </w:style>
  <w:style w:type="paragraph" w:styleId="Listaszerbekezds">
    <w:name w:val="List Paragraph"/>
    <w:basedOn w:val="Norml"/>
    <w:uiPriority w:val="34"/>
    <w:qFormat/>
    <w:rsid w:val="00AA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2022-02-03T11:35:00Z</dcterms:created>
  <dcterms:modified xsi:type="dcterms:W3CDTF">2022-02-08T07:35:00Z</dcterms:modified>
</cp:coreProperties>
</file>